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1D6D87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430FD718" w:rsidR="00112895" w:rsidRPr="00267DE0" w:rsidRDefault="00567EB3" w:rsidP="001D6D87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4C367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Diciem</w:t>
      </w:r>
      <w:r w:rsidR="00E4020B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1D53554" w14:textId="1A31EA54" w:rsidR="004C367F" w:rsidRDefault="004C437D" w:rsidP="004C367F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90D08" w:rsidRPr="00A90D08">
        <w:rPr>
          <w:rFonts w:ascii="Century Gothic" w:hAnsi="Century Gothic" w:cs="Calibri"/>
          <w:sz w:val="20"/>
          <w:szCs w:val="20"/>
          <w:lang w:val="es-ES_tradnl"/>
        </w:rPr>
        <w:t>3,86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A90D08" w:rsidRPr="00A90D08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90D08" w:rsidRPr="00A90D08">
        <w:rPr>
          <w:rFonts w:ascii="Century Gothic" w:hAnsi="Century Gothic" w:cs="Calibri"/>
          <w:sz w:val="20"/>
          <w:szCs w:val="20"/>
          <w:lang w:val="es-ES_tradnl"/>
        </w:rPr>
        <w:t>3,14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A90D08" w:rsidRPr="00A90D08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90D08" w:rsidRPr="00A90D08">
        <w:rPr>
          <w:rFonts w:ascii="Century Gothic" w:hAnsi="Century Gothic" w:cs="Calibri"/>
          <w:sz w:val="20"/>
          <w:szCs w:val="20"/>
          <w:lang w:val="es-ES_tradnl"/>
        </w:rPr>
        <w:t>2,27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732F2D10" w14:textId="53EB8C57" w:rsidR="004C367F" w:rsidRDefault="00F34010" w:rsidP="004C367F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0226" w:rsidRPr="00CA0226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A0226">
        <w:rPr>
          <w:rFonts w:ascii="Century Gothic" w:hAnsi="Century Gothic" w:cs="Calibri"/>
          <w:sz w:val="20"/>
          <w:szCs w:val="20"/>
          <w:lang w:val="es-ES_tradnl"/>
        </w:rPr>
        <w:t>-2,9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CA0226" w:rsidRPr="00CA0226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A0226">
        <w:rPr>
          <w:rFonts w:ascii="Century Gothic" w:hAnsi="Century Gothic" w:cs="Calibri"/>
          <w:sz w:val="20"/>
          <w:szCs w:val="20"/>
          <w:lang w:val="es-ES_tradnl"/>
        </w:rPr>
        <w:t>-2,63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>%) y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0226" w:rsidRPr="00CA0226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21126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A0226" w:rsidRPr="00CA0226">
        <w:rPr>
          <w:rFonts w:ascii="Century Gothic" w:hAnsi="Century Gothic" w:cs="Calibri"/>
          <w:sz w:val="20"/>
          <w:szCs w:val="20"/>
          <w:lang w:val="es-ES_tradnl"/>
        </w:rPr>
        <w:t>-1,95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79B9BC26" w14:textId="38ACF901" w:rsidR="00854EDE" w:rsidRDefault="00854E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>Fideos (</w:t>
      </w:r>
      <w:r w:rsidR="00C4708B" w:rsidRPr="00C4708B">
        <w:rPr>
          <w:rFonts w:ascii="Century Gothic" w:hAnsi="Century Gothic" w:cs="Calibri"/>
          <w:sz w:val="20"/>
          <w:szCs w:val="20"/>
          <w:u w:val="single"/>
          <w:lang w:val="es-ES_tradnl"/>
        </w:rPr>
        <w:t>3,86%</w:t>
      </w:r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FD1C88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casi todas </w:t>
      </w:r>
      <w:r w:rsidR="00FD1C88"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FD1C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investigadas por el INEC, principalmente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A58FC" w:rsidRPr="00DA58FC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A58FC" w:rsidRPr="00DA58FC">
        <w:rPr>
          <w:rFonts w:ascii="Century Gothic" w:hAnsi="Century Gothic" w:cs="Calibri"/>
          <w:sz w:val="20"/>
          <w:szCs w:val="20"/>
          <w:lang w:val="es-ES_tradnl"/>
        </w:rPr>
        <w:t>29,27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DA58FC">
        <w:rPr>
          <w:rFonts w:ascii="Century Gothic" w:hAnsi="Century Gothic" w:cs="Calibri"/>
          <w:sz w:val="20"/>
          <w:szCs w:val="20"/>
          <w:lang w:val="es-ES_tradnl"/>
        </w:rPr>
        <w:t>Loja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A58FC">
        <w:rPr>
          <w:rFonts w:ascii="Century Gothic" w:hAnsi="Century Gothic" w:cs="Calibri"/>
          <w:sz w:val="20"/>
          <w:szCs w:val="20"/>
          <w:lang w:val="es-ES_tradnl"/>
        </w:rPr>
        <w:t>13,</w:t>
      </w:r>
      <w:r w:rsidRPr="00854ED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DA58FC">
        <w:rPr>
          <w:rFonts w:ascii="Century Gothic" w:hAnsi="Century Gothic" w:cs="Calibri"/>
          <w:sz w:val="20"/>
          <w:szCs w:val="20"/>
          <w:lang w:val="es-ES_tradnl"/>
        </w:rPr>
        <w:t>3</w:t>
      </w:r>
      <w:r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DA58FC">
        <w:rPr>
          <w:rFonts w:ascii="Century Gothic" w:hAnsi="Century Gothic" w:cs="Calibri"/>
          <w:sz w:val="20"/>
          <w:szCs w:val="20"/>
          <w:lang w:val="es-ES_tradnl"/>
        </w:rPr>
        <w:t>7,50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2F10E3">
        <w:rPr>
          <w:rFonts w:ascii="Century Gothic" w:hAnsi="Century Gothic" w:cs="Calibri"/>
          <w:sz w:val="20"/>
          <w:szCs w:val="20"/>
          <w:lang w:val="es-ES_tradnl"/>
        </w:rPr>
        <w:t>Caso contrario sucede en</w:t>
      </w:r>
      <w:r w:rsidR="00DA5784">
        <w:rPr>
          <w:rFonts w:ascii="Century Gothic" w:hAnsi="Century Gothic" w:cs="Calibri"/>
          <w:sz w:val="20"/>
          <w:szCs w:val="20"/>
          <w:lang w:val="es-ES_tradnl"/>
        </w:rPr>
        <w:t xml:space="preserve"> la ciudad </w:t>
      </w:r>
      <w:r w:rsidR="00DA58FC">
        <w:rPr>
          <w:rFonts w:ascii="Century Gothic" w:hAnsi="Century Gothic" w:cs="Calibri"/>
          <w:sz w:val="20"/>
          <w:szCs w:val="20"/>
          <w:lang w:val="es-ES_tradnl"/>
        </w:rPr>
        <w:t>de Manta</w:t>
      </w:r>
      <w:r w:rsidR="002F10E3">
        <w:rPr>
          <w:rFonts w:ascii="Century Gothic" w:hAnsi="Century Gothic" w:cs="Calibri"/>
          <w:sz w:val="20"/>
          <w:szCs w:val="20"/>
          <w:lang w:val="es-ES_tradnl"/>
        </w:rPr>
        <w:t>, la cual</w:t>
      </w:r>
      <w:r w:rsidR="00DB6C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DB6C54">
        <w:rPr>
          <w:rFonts w:ascii="Century Gothic" w:hAnsi="Century Gothic" w:cs="Calibri"/>
          <w:sz w:val="20"/>
          <w:szCs w:val="20"/>
          <w:lang w:val="es-ES_tradnl"/>
        </w:rPr>
        <w:t>disminución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B6C54">
        <w:rPr>
          <w:rFonts w:ascii="Century Gothic" w:hAnsi="Century Gothic" w:cs="Calibri"/>
          <w:sz w:val="20"/>
          <w:szCs w:val="20"/>
          <w:lang w:val="es-ES_tradnl"/>
        </w:rPr>
        <w:t xml:space="preserve">de precios con una variación de </w:t>
      </w:r>
      <w:r>
        <w:rPr>
          <w:rFonts w:ascii="Century Gothic" w:hAnsi="Century Gothic" w:cs="Calibri"/>
          <w:sz w:val="20"/>
          <w:szCs w:val="20"/>
          <w:lang w:val="es-ES_tradnl"/>
        </w:rPr>
        <w:t>(</w:t>
      </w:r>
      <w:r w:rsidRPr="00854EDE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DB6C54" w:rsidRPr="00DB6C54">
        <w:rPr>
          <w:rFonts w:ascii="Century Gothic" w:hAnsi="Century Gothic" w:cs="Calibri"/>
          <w:sz w:val="20"/>
          <w:szCs w:val="20"/>
          <w:lang w:val="es-ES_tradnl"/>
        </w:rPr>
        <w:t>3,88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2702D8C3" w14:textId="3ADEC26D" w:rsidR="00854EDE" w:rsidRDefault="00C4708B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4708B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(3,14%)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B527A" w:rsidRPr="00CB527A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486E90">
        <w:rPr>
          <w:rFonts w:ascii="Century Gothic" w:hAnsi="Century Gothic" w:cs="Calibri"/>
          <w:sz w:val="20"/>
          <w:szCs w:val="20"/>
          <w:lang w:val="es-ES_tradnl"/>
        </w:rPr>
        <w:t xml:space="preserve"> en la mayoría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854EDE"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 xml:space="preserve"> investigadas por </w:t>
      </w:r>
      <w:r w:rsidR="00CB527A">
        <w:rPr>
          <w:rFonts w:ascii="Century Gothic" w:hAnsi="Century Gothic" w:cs="Calibri"/>
          <w:sz w:val="20"/>
          <w:szCs w:val="20"/>
          <w:lang w:val="es-ES_tradnl"/>
        </w:rPr>
        <w:t>el INEC, principalmente en Cuenca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B527A" w:rsidRPr="00CB527A">
        <w:rPr>
          <w:rFonts w:ascii="Century Gothic" w:hAnsi="Century Gothic" w:cs="Calibri"/>
          <w:sz w:val="20"/>
          <w:szCs w:val="20"/>
          <w:lang w:val="es-ES_tradnl"/>
        </w:rPr>
        <w:t>7,85</w:t>
      </w:r>
      <w:r w:rsidR="0068507C">
        <w:rPr>
          <w:rFonts w:ascii="Century Gothic" w:hAnsi="Century Gothic" w:cs="Calibri"/>
          <w:sz w:val="20"/>
          <w:szCs w:val="20"/>
          <w:lang w:val="es-ES_tradnl"/>
        </w:rPr>
        <w:t>%), Esmeraldas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8507C" w:rsidRPr="0068507C">
        <w:rPr>
          <w:rFonts w:ascii="Century Gothic" w:hAnsi="Century Gothic" w:cs="Calibri"/>
          <w:sz w:val="20"/>
          <w:szCs w:val="20"/>
          <w:lang w:val="es-ES_tradnl"/>
        </w:rPr>
        <w:t>7,41</w:t>
      </w:r>
      <w:r w:rsidR="005400C7">
        <w:rPr>
          <w:rFonts w:ascii="Century Gothic" w:hAnsi="Century Gothic" w:cs="Calibri"/>
          <w:sz w:val="20"/>
          <w:szCs w:val="20"/>
          <w:lang w:val="es-ES_tradnl"/>
        </w:rPr>
        <w:t>%) y Manta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400C7" w:rsidRPr="005400C7">
        <w:rPr>
          <w:rFonts w:ascii="Century Gothic" w:hAnsi="Century Gothic" w:cs="Calibri"/>
          <w:sz w:val="20"/>
          <w:szCs w:val="20"/>
          <w:lang w:val="es-ES_tradnl"/>
        </w:rPr>
        <w:t>7,20</w:t>
      </w:r>
      <w:r w:rsidR="00912AEE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437458">
        <w:rPr>
          <w:rFonts w:ascii="Century Gothic" w:hAnsi="Century Gothic" w:cs="Calibri"/>
          <w:sz w:val="20"/>
          <w:szCs w:val="20"/>
          <w:lang w:val="es-ES_tradnl"/>
        </w:rPr>
        <w:t xml:space="preserve">Por el contrario, </w:t>
      </w:r>
      <w:r w:rsidR="00912AEE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912AEE">
        <w:rPr>
          <w:rFonts w:ascii="Century Gothic" w:hAnsi="Century Gothic" w:cs="Calibri"/>
          <w:sz w:val="20"/>
          <w:szCs w:val="20"/>
          <w:lang w:val="es-ES_tradnl"/>
        </w:rPr>
        <w:t xml:space="preserve">la más alta 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>va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ria</w:t>
      </w:r>
      <w:r w:rsidR="00912AEE">
        <w:rPr>
          <w:rFonts w:ascii="Century Gothic" w:hAnsi="Century Gothic" w:cs="Calibri"/>
          <w:sz w:val="20"/>
          <w:szCs w:val="20"/>
          <w:lang w:val="es-ES_tradnl"/>
        </w:rPr>
        <w:t xml:space="preserve">ción 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>negativa</w:t>
      </w:r>
      <w:r w:rsidR="00437458">
        <w:rPr>
          <w:rFonts w:ascii="Century Gothic" w:hAnsi="Century Gothic" w:cs="Calibri"/>
          <w:sz w:val="20"/>
          <w:szCs w:val="20"/>
          <w:lang w:val="es-ES_tradnl"/>
        </w:rPr>
        <w:t xml:space="preserve"> de precios para este artículo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12AE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12AEE" w:rsidRPr="00912AEE">
        <w:rPr>
          <w:rFonts w:ascii="Century Gothic" w:hAnsi="Century Gothic" w:cs="Calibri"/>
          <w:sz w:val="20"/>
          <w:szCs w:val="20"/>
          <w:lang w:val="es-ES_tradnl"/>
        </w:rPr>
        <w:t>-4,63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2B4BBB47" w14:textId="0A5060E8" w:rsidR="007249C3" w:rsidRDefault="00C4708B" w:rsidP="00B63B1F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4708B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(2,27%)</w:t>
      </w:r>
      <w:r w:rsidR="00854ED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1160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E116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casi todas </w:t>
      </w:r>
      <w:r w:rsidR="00CE1160"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CE1160">
        <w:rPr>
          <w:rFonts w:ascii="Century Gothic" w:hAnsi="Century Gothic" w:cs="Calibri"/>
          <w:sz w:val="20"/>
          <w:szCs w:val="20"/>
          <w:lang w:val="es-ES_tradnl"/>
        </w:rPr>
        <w:t xml:space="preserve"> investigadas </w:t>
      </w:r>
      <w:r w:rsidR="003F0681" w:rsidRPr="003F0681">
        <w:rPr>
          <w:rFonts w:ascii="Century Gothic" w:hAnsi="Century Gothic" w:cs="Calibri"/>
          <w:sz w:val="20"/>
          <w:szCs w:val="20"/>
          <w:lang w:val="es-ES_tradnl"/>
        </w:rPr>
        <w:t xml:space="preserve">por el INEC, principalmente en </w:t>
      </w:r>
      <w:r w:rsidR="003F0681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F0681" w:rsidRPr="003F0681">
        <w:rPr>
          <w:rFonts w:ascii="Century Gothic" w:hAnsi="Century Gothic" w:cs="Calibri"/>
          <w:sz w:val="20"/>
          <w:szCs w:val="20"/>
          <w:lang w:val="es-ES_tradnl"/>
        </w:rPr>
        <w:t>11,65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%),</w:t>
      </w:r>
      <w:r w:rsidR="00701BDE" w:rsidRPr="00701B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66A5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266A5" w:rsidRPr="00D266A5">
        <w:rPr>
          <w:rFonts w:ascii="Century Gothic" w:hAnsi="Century Gothic" w:cs="Calibri"/>
          <w:sz w:val="20"/>
          <w:szCs w:val="20"/>
          <w:lang w:val="es-ES_tradnl"/>
        </w:rPr>
        <w:t>7,48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503F64" w:rsidRPr="00503F64">
        <w:rPr>
          <w:rFonts w:ascii="Century Gothic" w:hAnsi="Century Gothic" w:cs="Calibri"/>
          <w:sz w:val="20"/>
          <w:szCs w:val="20"/>
          <w:lang w:val="es-ES_tradnl"/>
        </w:rPr>
        <w:t>3,79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4F2BBF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21D62">
        <w:rPr>
          <w:rFonts w:ascii="Century Gothic" w:hAnsi="Century Gothic" w:cs="Calibri"/>
          <w:sz w:val="20"/>
          <w:szCs w:val="20"/>
          <w:lang w:val="es-ES_tradnl"/>
        </w:rPr>
        <w:t xml:space="preserve">s ciudades que presentaron variaciones </w:t>
      </w:r>
      <w:r w:rsidR="004F2BBF">
        <w:rPr>
          <w:rFonts w:ascii="Century Gothic" w:hAnsi="Century Gothic" w:cs="Calibri"/>
          <w:sz w:val="20"/>
          <w:szCs w:val="20"/>
          <w:lang w:val="es-ES_tradnl"/>
        </w:rPr>
        <w:t>negativa</w:t>
      </w:r>
      <w:r w:rsidR="00321D62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4F2BBF" w:rsidRPr="00936C21">
        <w:rPr>
          <w:rFonts w:ascii="Century Gothic" w:hAnsi="Century Gothic" w:cs="Calibri"/>
          <w:color w:val="FF0000"/>
          <w:sz w:val="20"/>
          <w:szCs w:val="20"/>
          <w:lang w:val="es-ES_tradnl"/>
        </w:rPr>
        <w:t xml:space="preserve"> </w:t>
      </w:r>
      <w:r w:rsidR="00321D62">
        <w:rPr>
          <w:rFonts w:ascii="Century Gothic" w:hAnsi="Century Gothic" w:cs="Calibri"/>
          <w:sz w:val="20"/>
          <w:szCs w:val="20"/>
          <w:lang w:val="es-ES_tradnl"/>
        </w:rPr>
        <w:t xml:space="preserve">fueron </w:t>
      </w:r>
      <w:r w:rsidR="004F2BBF">
        <w:rPr>
          <w:rFonts w:ascii="Century Gothic" w:hAnsi="Century Gothic" w:cs="Calibri"/>
          <w:sz w:val="20"/>
          <w:szCs w:val="20"/>
          <w:lang w:val="es-ES_tradnl"/>
        </w:rPr>
        <w:t>Manta (</w:t>
      </w:r>
      <w:r w:rsidR="004F2BBF" w:rsidRPr="004F2BBF">
        <w:rPr>
          <w:rFonts w:ascii="Century Gothic" w:hAnsi="Century Gothic" w:cs="Calibri"/>
          <w:sz w:val="20"/>
          <w:szCs w:val="20"/>
          <w:lang w:val="es-ES_tradnl"/>
        </w:rPr>
        <w:t>-1,96</w:t>
      </w:r>
      <w:r w:rsidR="00321D62">
        <w:rPr>
          <w:rFonts w:ascii="Century Gothic" w:hAnsi="Century Gothic" w:cs="Calibri"/>
          <w:sz w:val="20"/>
          <w:szCs w:val="20"/>
          <w:lang w:val="es-ES_tradnl"/>
        </w:rPr>
        <w:t>%) y Loja (-0,17%).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545C9347" w14:textId="3586F496" w:rsidR="00701BDE" w:rsidRDefault="0034478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4478E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(-2,99%)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: Presenta </w:t>
      </w:r>
      <w:r w:rsidR="00701BDE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en la</w:t>
      </w:r>
      <w:r w:rsidR="00FC47A7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FC47A7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FC47A7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1744">
        <w:rPr>
          <w:rFonts w:ascii="Century Gothic" w:hAnsi="Century Gothic" w:cs="Calibri"/>
          <w:sz w:val="20"/>
          <w:szCs w:val="20"/>
          <w:lang w:val="es-ES_tradnl"/>
        </w:rPr>
        <w:t xml:space="preserve">            </w:t>
      </w:r>
      <w:r w:rsidR="00FC47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C47A7" w:rsidRPr="00FC47A7">
        <w:rPr>
          <w:rFonts w:ascii="Century Gothic" w:hAnsi="Century Gothic" w:cs="Calibri"/>
          <w:sz w:val="20"/>
          <w:szCs w:val="20"/>
          <w:lang w:val="es-ES_tradnl"/>
        </w:rPr>
        <w:t>-10,56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C47A7">
        <w:rPr>
          <w:rFonts w:ascii="Century Gothic" w:hAnsi="Century Gothic" w:cs="Calibri"/>
          <w:sz w:val="20"/>
          <w:szCs w:val="20"/>
          <w:lang w:val="es-ES_tradnl"/>
        </w:rPr>
        <w:t xml:space="preserve"> y Cuenca (</w:t>
      </w:r>
      <w:r w:rsidR="00FC47A7" w:rsidRPr="00FC47A7">
        <w:rPr>
          <w:rFonts w:ascii="Century Gothic" w:hAnsi="Century Gothic" w:cs="Calibri"/>
          <w:sz w:val="20"/>
          <w:szCs w:val="20"/>
          <w:lang w:val="es-ES_tradnl"/>
        </w:rPr>
        <w:t>-7,17</w:t>
      </w:r>
      <w:r w:rsidR="00FC47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8E1744">
        <w:rPr>
          <w:rFonts w:ascii="Century Gothic" w:hAnsi="Century Gothic" w:cs="Calibri"/>
          <w:sz w:val="20"/>
          <w:szCs w:val="20"/>
          <w:lang w:val="es-ES_tradnl"/>
        </w:rPr>
        <w:t xml:space="preserve">Caso contrario sucede en la ciudad de </w:t>
      </w:r>
      <w:r w:rsidR="00FC47A7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B63B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63B1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63B1F" w:rsidRPr="00A90E68">
        <w:rPr>
          <w:rFonts w:ascii="Century Gothic" w:hAnsi="Century Gothic" w:cs="Calibri"/>
          <w:sz w:val="20"/>
          <w:szCs w:val="20"/>
          <w:lang w:val="es-ES_tradnl"/>
        </w:rPr>
        <w:t>6,27</w:t>
      </w:r>
      <w:r w:rsidR="00B63B1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63B1F">
        <w:rPr>
          <w:rFonts w:ascii="Century Gothic" w:hAnsi="Century Gothic" w:cs="Calibri"/>
          <w:sz w:val="20"/>
          <w:szCs w:val="20"/>
          <w:lang w:val="es-ES_tradnl"/>
        </w:rPr>
        <w:t xml:space="preserve"> que </w:t>
      </w:r>
      <w:r w:rsidR="00FC47A7">
        <w:rPr>
          <w:rFonts w:ascii="Century Gothic" w:hAnsi="Century Gothic" w:cs="Calibri"/>
          <w:sz w:val="20"/>
          <w:szCs w:val="20"/>
          <w:lang w:val="es-ES_tradnl"/>
        </w:rPr>
        <w:t>presenta la única variación positiva de precios</w:t>
      </w:r>
      <w:r w:rsidR="00A90E6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01BDE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192CE220" w14:textId="14042D96" w:rsidR="00701BDE" w:rsidRDefault="00C25B4E" w:rsidP="00A90E68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B79FD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(-2,63%)</w:t>
      </w:r>
      <w:r w:rsidR="00701BDE" w:rsidRPr="00FB79F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A90E68" w:rsidRPr="00FB79FD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701BDE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en las ciudades de </w:t>
      </w:r>
      <w:r w:rsidR="00A90E68" w:rsidRPr="00FB79FD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701BDE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90E68" w:rsidRPr="00FB79FD">
        <w:rPr>
          <w:rFonts w:ascii="Century Gothic" w:hAnsi="Century Gothic" w:cs="Calibri"/>
          <w:sz w:val="20"/>
          <w:szCs w:val="20"/>
          <w:lang w:val="es-ES_tradnl"/>
        </w:rPr>
        <w:t xml:space="preserve">-8,52%) </w:t>
      </w:r>
      <w:r w:rsidR="00701BDE" w:rsidRPr="00FB79FD">
        <w:rPr>
          <w:rFonts w:ascii="Century Gothic" w:hAnsi="Century Gothic" w:cs="Calibri"/>
          <w:sz w:val="20"/>
          <w:szCs w:val="20"/>
          <w:lang w:val="es-ES_tradnl"/>
        </w:rPr>
        <w:t xml:space="preserve">y Guayaquil </w:t>
      </w:r>
      <w:r w:rsidR="00A90E68" w:rsidRPr="00FB79FD">
        <w:rPr>
          <w:rFonts w:ascii="Century Gothic" w:hAnsi="Century Gothic" w:cs="Calibri"/>
          <w:sz w:val="20"/>
          <w:szCs w:val="20"/>
          <w:lang w:val="es-ES_tradnl"/>
        </w:rPr>
        <w:t>(-6,78</w:t>
      </w:r>
      <w:r w:rsidR="00701BDE" w:rsidRPr="00FB79FD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A90E68" w:rsidRPr="00FB79FD">
        <w:rPr>
          <w:rFonts w:ascii="Century Gothic" w:hAnsi="Century Gothic" w:cs="Calibri"/>
          <w:sz w:val="20"/>
          <w:szCs w:val="20"/>
          <w:lang w:val="es-ES_tradnl"/>
        </w:rPr>
        <w:t>En Esmeraldas se presenta la mayor alza de precios con una variación positiva de (6,27%), seguida de Machala (</w:t>
      </w:r>
      <w:r w:rsidR="00A90E68" w:rsidRPr="00B63B1F">
        <w:rPr>
          <w:rFonts w:ascii="Century Gothic" w:eastAsia="Times New Roman" w:hAnsi="Century Gothic" w:cs="Arial"/>
          <w:color w:val="000000"/>
          <w:sz w:val="20"/>
          <w:szCs w:val="20"/>
          <w:lang w:val="es-EC" w:eastAsia="es-EC"/>
        </w:rPr>
        <w:t>5,27</w:t>
      </w:r>
      <w:r w:rsidR="00A90E68" w:rsidRPr="00FB79FD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761003" w:rsidRPr="00FB79FD">
        <w:rPr>
          <w:rFonts w:ascii="Century Gothic" w:hAnsi="Century Gothic" w:cs="Calibri"/>
          <w:sz w:val="20"/>
          <w:szCs w:val="20"/>
          <w:lang w:val="es-ES_tradnl"/>
        </w:rPr>
        <w:t>Las restantes</w:t>
      </w:r>
      <w:r w:rsidR="00701BDE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ci</w:t>
      </w:r>
      <w:r w:rsidR="00761003" w:rsidRPr="00FB79FD">
        <w:rPr>
          <w:rFonts w:ascii="Century Gothic" w:hAnsi="Century Gothic" w:cs="Calibri"/>
          <w:sz w:val="20"/>
          <w:szCs w:val="20"/>
          <w:lang w:val="es-ES_tradnl"/>
        </w:rPr>
        <w:t>udades investigadas por el INEC no presentan variación de precios.</w:t>
      </w:r>
    </w:p>
    <w:p w14:paraId="77AA259B" w14:textId="77777777" w:rsidR="001D6D87" w:rsidRPr="00B63B1F" w:rsidRDefault="001D6D87" w:rsidP="00A90E68">
      <w:pPr>
        <w:spacing w:line="360" w:lineRule="auto"/>
        <w:jc w:val="both"/>
        <w:rPr>
          <w:rFonts w:ascii="Century Gothic" w:eastAsia="Times New Roman" w:hAnsi="Century Gothic" w:cs="Arial"/>
          <w:color w:val="000000"/>
          <w:sz w:val="20"/>
          <w:szCs w:val="20"/>
          <w:lang w:val="es-EC" w:eastAsia="es-EC"/>
        </w:rPr>
      </w:pPr>
    </w:p>
    <w:p w14:paraId="7CF7F9C8" w14:textId="19AA3519" w:rsidR="00701BDE" w:rsidRPr="00FB79FD" w:rsidRDefault="009D59E5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lastRenderedPageBreak/>
        <w:t>Pollo entero</w:t>
      </w:r>
      <w:r w:rsidR="00C25B4E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(-1,95</w:t>
      </w:r>
      <w:r w:rsidR="00C25B4E" w:rsidRPr="00C25B4E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0B638C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B638C" w:rsidRPr="00FB79FD">
        <w:rPr>
          <w:rFonts w:ascii="Century Gothic" w:hAnsi="Century Gothic" w:cs="Calibri"/>
          <w:sz w:val="20"/>
          <w:szCs w:val="20"/>
          <w:lang w:val="es-ES_tradnl"/>
        </w:rPr>
        <w:t>disminución de precios en</w:t>
      </w:r>
      <w:r w:rsidR="00CB598A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varias de las ciudades investigadas por el INEC, principalmente en Ambato</w:t>
      </w:r>
      <w:r w:rsidR="00701BDE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B598A" w:rsidRPr="00FB79FD">
        <w:rPr>
          <w:rFonts w:ascii="Century Gothic" w:hAnsi="Century Gothic" w:cs="Calibri"/>
          <w:sz w:val="20"/>
          <w:szCs w:val="20"/>
          <w:lang w:val="es-ES_tradnl"/>
        </w:rPr>
        <w:t>(-7,12</w:t>
      </w:r>
      <w:r w:rsidR="00722DFD" w:rsidRPr="00FB79FD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757C7D" w:rsidRPr="00FB79FD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722DFD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57C7D" w:rsidRPr="00FB79FD">
        <w:rPr>
          <w:rFonts w:ascii="Century Gothic" w:hAnsi="Century Gothic" w:cs="Calibri"/>
          <w:sz w:val="20"/>
          <w:szCs w:val="20"/>
          <w:lang w:val="es-ES_tradnl"/>
        </w:rPr>
        <w:t>(-4,42%) y Loja</w:t>
      </w:r>
      <w:r w:rsidR="00722DFD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     </w:t>
      </w:r>
      <w:r w:rsidR="00B619B5" w:rsidRPr="00FB79F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57C7D" w:rsidRPr="00FB79FD">
        <w:rPr>
          <w:rFonts w:ascii="Century Gothic" w:hAnsi="Century Gothic" w:cs="Calibri"/>
          <w:sz w:val="20"/>
          <w:szCs w:val="20"/>
          <w:lang w:val="es-ES_tradnl"/>
        </w:rPr>
        <w:t>-3,45</w:t>
      </w:r>
      <w:r w:rsidR="00722DFD" w:rsidRPr="00FB79F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57C7D" w:rsidRPr="00FB79F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722DFD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Por el contrario, la ciudad de</w:t>
      </w:r>
      <w:r w:rsidR="00FB79FD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1555" w:rsidRPr="00FB79FD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722DFD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presenta</w:t>
      </w:r>
      <w:r w:rsidR="005A1555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la principal </w:t>
      </w:r>
      <w:r w:rsidR="00722DFD" w:rsidRPr="00FB79F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5A1555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de precios (1,32%)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seguida de Esmeraldas (0,53%)</w:t>
      </w:r>
      <w:r w:rsidR="005A1555" w:rsidRPr="00FB79FD">
        <w:rPr>
          <w:rFonts w:ascii="Century Gothic" w:hAnsi="Century Gothic" w:cs="Calibri"/>
          <w:sz w:val="20"/>
          <w:szCs w:val="20"/>
          <w:lang w:val="es-ES_tradnl"/>
        </w:rPr>
        <w:t>; mientras que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A1555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Machala, Santo Domingo y Cuenca no presentan variación de precios.</w:t>
      </w:r>
      <w:bookmarkStart w:id="3" w:name="_GoBack"/>
      <w:bookmarkEnd w:id="3"/>
    </w:p>
    <w:p w14:paraId="50365ECC" w14:textId="77777777" w:rsidR="00701BDE" w:rsidRDefault="00701B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</w:p>
    <w:p w14:paraId="50DF9CBD" w14:textId="77777777" w:rsidR="00701BDE" w:rsidRDefault="00701B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</w:p>
    <w:p w14:paraId="2D8CD654" w14:textId="77777777" w:rsidR="00701BDE" w:rsidRDefault="00701B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</w:p>
    <w:sectPr w:rsidR="00701BDE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E2D67" w14:textId="77777777" w:rsidR="004611E4" w:rsidRDefault="004611E4" w:rsidP="00AA3DA1">
      <w:pPr>
        <w:spacing w:after="0" w:line="240" w:lineRule="auto"/>
      </w:pPr>
      <w:r>
        <w:separator/>
      </w:r>
    </w:p>
  </w:endnote>
  <w:endnote w:type="continuationSeparator" w:id="0">
    <w:p w14:paraId="0638103A" w14:textId="77777777" w:rsidR="004611E4" w:rsidRDefault="004611E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361DA0">
          <w:rPr>
            <w:b/>
            <w:noProof/>
            <w:color w:val="FFFFFF" w:themeColor="background1"/>
            <w:sz w:val="36"/>
          </w:rPr>
          <w:t>2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3188D" w14:textId="77777777" w:rsidR="004611E4" w:rsidRDefault="004611E4" w:rsidP="00AA3DA1">
      <w:pPr>
        <w:spacing w:after="0" w:line="240" w:lineRule="auto"/>
      </w:pPr>
      <w:r>
        <w:separator/>
      </w:r>
    </w:p>
  </w:footnote>
  <w:footnote w:type="continuationSeparator" w:id="0">
    <w:p w14:paraId="7C515FC2" w14:textId="77777777" w:rsidR="004611E4" w:rsidRDefault="004611E4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67DE0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12019-B979-4F51-9C65-A392A912B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194</cp:revision>
  <cp:lastPrinted>2011-11-24T21:43:00Z</cp:lastPrinted>
  <dcterms:created xsi:type="dcterms:W3CDTF">2022-06-15T21:30:00Z</dcterms:created>
  <dcterms:modified xsi:type="dcterms:W3CDTF">2022-12-20T12:46:00Z</dcterms:modified>
</cp:coreProperties>
</file>