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D32D6D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Segunda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>Febrero</w:t>
      </w:r>
      <w:proofErr w:type="gramEnd"/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9F3203" w:rsidRPr="009F3203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9F3203" w:rsidRPr="009F320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F3203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F3203">
        <w:rPr>
          <w:rFonts w:ascii="Century Gothic" w:hAnsi="Century Gothic" w:cs="Calibri"/>
          <w:sz w:val="20"/>
          <w:szCs w:val="20"/>
          <w:lang w:val="es-ES_tradnl"/>
        </w:rPr>
        <w:t>15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9F3203" w:rsidRPr="009F3203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9F3203" w:rsidRPr="009F320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F320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F3203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613E4" w:rsidRPr="003613E4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F320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F3203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bookmarkStart w:id="3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013A" w:rsidRPr="00A8013A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16751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A8013A" w:rsidRPr="00A8013A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48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013A" w:rsidRPr="00A8013A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A8013A" w:rsidRPr="00A8013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1,52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0F7D6B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F7D6B">
        <w:rPr>
          <w:rFonts w:ascii="Century Gothic" w:hAnsi="Century Gothic" w:cs="Calibri"/>
          <w:sz w:val="20"/>
          <w:szCs w:val="20"/>
          <w:u w:val="single"/>
          <w:lang w:val="es-ES_tradnl"/>
        </w:rPr>
        <w:t>Fideos (7,15%)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44A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027FE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 xml:space="preserve">principalmente en 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22,68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, Ma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 xml:space="preserve">chala 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,8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y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30181" w:rsidRPr="00930181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62367B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930181" w:rsidRPr="00930181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62367B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62367B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930181" w:rsidRPr="00930181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62367B">
        <w:rPr>
          <w:rFonts w:ascii="Century Gothic" w:hAnsi="Century Gothic" w:cs="Calibri"/>
          <w:sz w:val="20"/>
          <w:szCs w:val="20"/>
          <w:lang w:val="es-ES_tradnl"/>
        </w:rPr>
        <w:t>Loja y Cuenca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AA7503" w:rsidRDefault="000F7D6B" w:rsidP="00AA75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F7D6B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(1,13%)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investigada</w:t>
      </w:r>
      <w:r w:rsidR="00D22D61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BC3B3A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6F76F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6F76F0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BA6CA7">
        <w:rPr>
          <w:rFonts w:ascii="Century Gothic" w:hAnsi="Century Gothic" w:cs="Calibri"/>
          <w:sz w:val="20"/>
          <w:szCs w:val="20"/>
          <w:lang w:val="es-ES_tradnl"/>
        </w:rPr>
        <w:t xml:space="preserve"> Esmeraldas y Loja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A0F26">
        <w:rPr>
          <w:rFonts w:ascii="Century Gothic" w:hAnsi="Century Gothic" w:cs="Calibri"/>
          <w:sz w:val="20"/>
          <w:szCs w:val="20"/>
          <w:lang w:val="es-ES_tradnl"/>
        </w:rPr>
        <w:t xml:space="preserve">con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A6CA7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6CA7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A6CA7">
        <w:rPr>
          <w:rFonts w:ascii="Century Gothic" w:hAnsi="Century Gothic" w:cs="Calibri"/>
          <w:sz w:val="20"/>
          <w:szCs w:val="20"/>
          <w:lang w:val="es-ES_tradnl"/>
        </w:rPr>
        <w:t xml:space="preserve"> Guayaquil 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A6CA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6CA7">
        <w:rPr>
          <w:rFonts w:ascii="Century Gothic" w:hAnsi="Century Gothic" w:cs="Calibri"/>
          <w:sz w:val="20"/>
          <w:szCs w:val="20"/>
          <w:lang w:val="es-ES_tradnl"/>
        </w:rPr>
        <w:t>60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 variación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las ciudades de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6CA7">
        <w:rPr>
          <w:rFonts w:ascii="Century Gothic" w:hAnsi="Century Gothic" w:cs="Calibri"/>
          <w:sz w:val="20"/>
          <w:szCs w:val="20"/>
          <w:lang w:val="es-ES_tradnl"/>
        </w:rPr>
        <w:t>Machala, Manta, Santo Domingo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053635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BA6CA7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AA7503">
        <w:rPr>
          <w:rFonts w:ascii="Century Gothic" w:hAnsi="Century Gothic" w:cs="Calibri"/>
          <w:sz w:val="20"/>
          <w:szCs w:val="20"/>
          <w:lang w:val="es-ES_tradnl"/>
        </w:rPr>
        <w:t>y Ambato.</w:t>
      </w:r>
    </w:p>
    <w:p w:rsidR="000A3715" w:rsidRDefault="000F7D6B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F7D6B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(0,92%)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9D41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2F86">
        <w:rPr>
          <w:rFonts w:ascii="Century Gothic" w:hAnsi="Century Gothic" w:cs="Calibri"/>
          <w:sz w:val="20"/>
          <w:szCs w:val="20"/>
          <w:lang w:val="es-ES_tradnl"/>
        </w:rPr>
        <w:t>Guayaquil (2,25%)</w:t>
      </w:r>
      <w:r w:rsidR="006B519B">
        <w:rPr>
          <w:rFonts w:ascii="Century Gothic" w:hAnsi="Century Gothic" w:cs="Calibri"/>
          <w:sz w:val="20"/>
          <w:szCs w:val="20"/>
          <w:lang w:val="es-ES_tradnl"/>
        </w:rPr>
        <w:t>, caso contrario se presenta en</w:t>
      </w:r>
      <w:r w:rsidR="00E12F8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2F86">
        <w:rPr>
          <w:rFonts w:ascii="Century Gothic" w:hAnsi="Century Gothic" w:cs="Calibri"/>
          <w:sz w:val="20"/>
          <w:szCs w:val="20"/>
          <w:lang w:val="es-ES_tradnl"/>
        </w:rPr>
        <w:t>Santo Domingo (-0</w:t>
      </w:r>
      <w:r w:rsidR="00E12F86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12F86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E12F86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C713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6B519B">
        <w:rPr>
          <w:rFonts w:ascii="Century Gothic" w:hAnsi="Century Gothic" w:cs="Calibri"/>
          <w:sz w:val="20"/>
          <w:szCs w:val="20"/>
          <w:lang w:val="es-ES_tradnl"/>
        </w:rPr>
        <w:t>El resto no ciudades n</w:t>
      </w:r>
      <w:r w:rsidR="007C3C0B">
        <w:rPr>
          <w:rFonts w:ascii="Century Gothic" w:hAnsi="Century Gothic" w:cs="Calibri"/>
          <w:sz w:val="20"/>
          <w:szCs w:val="20"/>
          <w:lang w:val="es-ES_tradnl"/>
        </w:rPr>
        <w:t>o presentan variación de precios</w:t>
      </w:r>
      <w:r w:rsidR="006B519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6B519B" w:rsidRDefault="006B519B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920C2A" w:rsidP="00ED3B87">
      <w:pPr>
        <w:tabs>
          <w:tab w:val="left" w:pos="2268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20C2A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(-6,19%)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varias de las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>, Cuenca (2,83%)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>; y, Esmeraldas (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>0,41</w:t>
      </w:r>
      <w:r w:rsidR="008F762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920C2A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20C2A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(-3,48%)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>algunas de las ciudades investigadas; excepto</w:t>
      </w:r>
      <w:r w:rsidR="004E5AF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D5322">
        <w:rPr>
          <w:rFonts w:ascii="Century Gothic" w:hAnsi="Century Gothic" w:cs="Calibri"/>
          <w:sz w:val="20"/>
          <w:szCs w:val="20"/>
          <w:lang w:val="es-ES_tradnl"/>
        </w:rPr>
        <w:t xml:space="preserve">Guayaquil 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D532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D5322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E5AFC">
        <w:rPr>
          <w:rFonts w:ascii="Century Gothic" w:hAnsi="Century Gothic" w:cs="Calibri"/>
          <w:sz w:val="20"/>
          <w:szCs w:val="20"/>
          <w:lang w:val="es-ES_tradnl"/>
        </w:rPr>
        <w:t xml:space="preserve">. No presentan </w:t>
      </w:r>
      <w:r w:rsidR="004E5AFC">
        <w:rPr>
          <w:rFonts w:ascii="Century Gothic" w:hAnsi="Century Gothic" w:cs="Calibri"/>
          <w:sz w:val="20"/>
          <w:szCs w:val="20"/>
          <w:lang w:val="es-ES_tradnl"/>
        </w:rPr>
        <w:t>variación de precios las ciudades de</w:t>
      </w:r>
      <w:r w:rsidR="004E5A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A0008">
        <w:rPr>
          <w:rFonts w:ascii="Century Gothic" w:hAnsi="Century Gothic" w:cs="Calibri"/>
          <w:sz w:val="20"/>
          <w:szCs w:val="20"/>
          <w:lang w:val="es-ES_tradnl"/>
        </w:rPr>
        <w:t xml:space="preserve">Esmeraldas, Machala, Manta, Quito y Cuenca. </w:t>
      </w:r>
    </w:p>
    <w:p w:rsidR="000229F4" w:rsidRDefault="00920C2A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20C2A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(-1,52%)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37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Presenta variación negativa de precios en varias de las ciudades i</w:t>
      </w:r>
      <w:r w:rsidR="009B58DE">
        <w:rPr>
          <w:rFonts w:ascii="Century Gothic" w:hAnsi="Century Gothic" w:cs="Calibri"/>
          <w:sz w:val="20"/>
          <w:szCs w:val="20"/>
          <w:lang w:val="es-ES_tradnl"/>
        </w:rPr>
        <w:t>nvestigadas; excepto en</w:t>
      </w:r>
      <w:r w:rsidR="001C7DAB">
        <w:rPr>
          <w:rFonts w:ascii="Century Gothic" w:hAnsi="Century Gothic" w:cs="Calibri"/>
          <w:sz w:val="20"/>
          <w:szCs w:val="20"/>
          <w:lang w:val="es-ES_tradnl"/>
        </w:rPr>
        <w:t xml:space="preserve"> Santo Domingo </w:t>
      </w:r>
      <w:r w:rsidR="005D109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C7DA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C7DAB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A3D2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No presenta variación de precio</w:t>
      </w:r>
      <w:r w:rsidR="004A3D22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 la</w:t>
      </w:r>
      <w:r w:rsidR="004A3D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ciudad de</w:t>
      </w:r>
      <w:r w:rsidR="004A3D22">
        <w:rPr>
          <w:rFonts w:ascii="Century Gothic" w:hAnsi="Century Gothic" w:cs="Calibri"/>
          <w:sz w:val="20"/>
          <w:szCs w:val="20"/>
          <w:lang w:val="es-ES_tradnl"/>
        </w:rPr>
        <w:t xml:space="preserve"> Cuenca</w:t>
      </w:r>
      <w:bookmarkStart w:id="5" w:name="_GoBack"/>
      <w:bookmarkEnd w:id="5"/>
      <w:r w:rsidR="004A3D2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C34134">
        <w:rPr>
          <w:rFonts w:ascii="Century Gothic" w:hAnsi="Century Gothic" w:cs="Calibri"/>
          <w:sz w:val="20"/>
          <w:szCs w:val="20"/>
          <w:lang w:val="es-ES_tradnl"/>
        </w:rPr>
        <w:tab/>
      </w: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B1D" w:rsidRDefault="00981B1D" w:rsidP="00AA3DA1">
      <w:pPr>
        <w:spacing w:after="0" w:line="240" w:lineRule="auto"/>
      </w:pPr>
      <w:r>
        <w:separator/>
      </w:r>
    </w:p>
  </w:endnote>
  <w:endnote w:type="continuationSeparator" w:id="0">
    <w:p w:rsidR="00981B1D" w:rsidRDefault="00981B1D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2826A3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B1D" w:rsidRDefault="00981B1D" w:rsidP="00AA3DA1">
      <w:pPr>
        <w:spacing w:after="0" w:line="240" w:lineRule="auto"/>
      </w:pPr>
      <w:r>
        <w:separator/>
      </w:r>
    </w:p>
  </w:footnote>
  <w:footnote w:type="continuationSeparator" w:id="0">
    <w:p w:rsidR="00981B1D" w:rsidRDefault="00981B1D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C7E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3E91"/>
    <w:rsid w:val="000B45E9"/>
    <w:rsid w:val="000B4660"/>
    <w:rsid w:val="000B4784"/>
    <w:rsid w:val="000B4E85"/>
    <w:rsid w:val="000B5B0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7C19"/>
    <w:rsid w:val="000F7D06"/>
    <w:rsid w:val="000F7D6B"/>
    <w:rsid w:val="00100B60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6EB"/>
    <w:rsid w:val="00285997"/>
    <w:rsid w:val="00285DBE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9D9"/>
    <w:rsid w:val="0036623A"/>
    <w:rsid w:val="00366F80"/>
    <w:rsid w:val="00367D5C"/>
    <w:rsid w:val="003701EE"/>
    <w:rsid w:val="00370D07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09F9"/>
    <w:rsid w:val="003C1AAF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3D2F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5207"/>
    <w:rsid w:val="006158AE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BB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997"/>
    <w:rsid w:val="00696A15"/>
    <w:rsid w:val="00696A17"/>
    <w:rsid w:val="00697088"/>
    <w:rsid w:val="006A0460"/>
    <w:rsid w:val="006A0A85"/>
    <w:rsid w:val="006A1002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C7462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30858"/>
    <w:rsid w:val="00D31089"/>
    <w:rsid w:val="00D3209F"/>
    <w:rsid w:val="00D32D6D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F603BE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F347-E5E7-4A2C-9795-F1E5BF2B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424</cp:revision>
  <cp:lastPrinted>2011-11-24T21:43:00Z</cp:lastPrinted>
  <dcterms:created xsi:type="dcterms:W3CDTF">2021-06-29T19:08:00Z</dcterms:created>
  <dcterms:modified xsi:type="dcterms:W3CDTF">2022-03-01T20:15:00Z</dcterms:modified>
</cp:coreProperties>
</file>